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2EE2" w14:textId="34C9718B" w:rsidR="004105A2" w:rsidRPr="00264C6B" w:rsidRDefault="004105A2" w:rsidP="00235D95">
      <w:pPr>
        <w:spacing w:line="1000" w:lineRule="exact"/>
        <w:jc w:val="center"/>
        <w:rPr>
          <w:rFonts w:ascii="HG創英角ﾎﾟｯﾌﾟ体" w:eastAsia="HG創英角ﾎﾟｯﾌﾟ体" w:hAnsi="HG創英角ﾎﾟｯﾌﾟ体"/>
          <w:b/>
          <w:bCs/>
          <w:w w:val="66"/>
          <w:sz w:val="56"/>
          <w:szCs w:val="56"/>
        </w:rPr>
      </w:pPr>
      <w:r w:rsidRPr="00264C6B">
        <w:rPr>
          <w:rFonts w:ascii="HG創英角ﾎﾟｯﾌﾟ体" w:eastAsia="HG創英角ﾎﾟｯﾌﾟ体" w:hAnsi="HG創英角ﾎﾟｯﾌﾟ体" w:hint="eastAsia"/>
          <w:b/>
          <w:bCs/>
          <w:w w:val="66"/>
          <w:sz w:val="40"/>
          <w:szCs w:val="40"/>
        </w:rPr>
        <w:t>焼津市生活応援利用券</w:t>
      </w:r>
      <w:r w:rsidRPr="00264C6B">
        <w:rPr>
          <w:rFonts w:ascii="HG創英角ﾎﾟｯﾌﾟ体" w:eastAsia="HG創英角ﾎﾟｯﾌﾟ体" w:hAnsi="HG創英角ﾎﾟｯﾌﾟ体" w:hint="eastAsia"/>
          <w:b/>
          <w:bCs/>
          <w:w w:val="66"/>
          <w:sz w:val="72"/>
          <w:szCs w:val="72"/>
        </w:rPr>
        <w:t>「どこでもチケット３０００」</w:t>
      </w:r>
    </w:p>
    <w:p w14:paraId="3DF256CA" w14:textId="06D6681E" w:rsidR="005B4894" w:rsidRPr="00264C6B" w:rsidRDefault="004105A2" w:rsidP="00235D95">
      <w:pPr>
        <w:spacing w:line="1000" w:lineRule="exact"/>
        <w:jc w:val="center"/>
        <w:rPr>
          <w:rFonts w:ascii="HG創英角ﾎﾟｯﾌﾟ体" w:eastAsia="HG創英角ﾎﾟｯﾌﾟ体" w:hAnsi="HG創英角ﾎﾟｯﾌﾟ体"/>
          <w:b/>
          <w:bCs/>
          <w:sz w:val="56"/>
          <w:szCs w:val="56"/>
        </w:rPr>
      </w:pPr>
      <w:r w:rsidRPr="00264C6B">
        <w:rPr>
          <w:rFonts w:ascii="HG創英角ﾎﾟｯﾌﾟ体" w:eastAsia="HG創英角ﾎﾟｯﾌﾟ体" w:hAnsi="HG創英角ﾎﾟｯﾌﾟ体" w:hint="eastAsia"/>
          <w:b/>
          <w:bCs/>
          <w:sz w:val="56"/>
          <w:szCs w:val="56"/>
        </w:rPr>
        <w:t xml:space="preserve">　</w:t>
      </w:r>
      <w:r w:rsidR="00F679AA" w:rsidRPr="00264C6B">
        <w:rPr>
          <w:rFonts w:ascii="HG創英角ﾎﾟｯﾌﾟ体" w:eastAsia="HG創英角ﾎﾟｯﾌﾟ体" w:hAnsi="HG創英角ﾎﾟｯﾌﾟ体" w:hint="eastAsia"/>
          <w:b/>
          <w:bCs/>
          <w:sz w:val="72"/>
          <w:szCs w:val="72"/>
        </w:rPr>
        <w:t>取扱</w:t>
      </w:r>
      <w:r w:rsidRPr="00264C6B">
        <w:rPr>
          <w:rFonts w:ascii="HG創英角ﾎﾟｯﾌﾟ体" w:eastAsia="HG創英角ﾎﾟｯﾌﾟ体" w:hAnsi="HG創英角ﾎﾟｯﾌﾟ体" w:hint="eastAsia"/>
          <w:b/>
          <w:bCs/>
          <w:sz w:val="72"/>
          <w:szCs w:val="72"/>
        </w:rPr>
        <w:t>加盟</w:t>
      </w:r>
      <w:r w:rsidR="00F679AA" w:rsidRPr="00264C6B">
        <w:rPr>
          <w:rFonts w:ascii="HG創英角ﾎﾟｯﾌﾟ体" w:eastAsia="HG創英角ﾎﾟｯﾌﾟ体" w:hAnsi="HG創英角ﾎﾟｯﾌﾟ体" w:hint="eastAsia"/>
          <w:b/>
          <w:bCs/>
          <w:sz w:val="72"/>
          <w:szCs w:val="72"/>
        </w:rPr>
        <w:t>店募集！</w:t>
      </w:r>
      <w:r w:rsidR="00F679AA" w:rsidRPr="00264C6B">
        <w:rPr>
          <w:rFonts w:ascii="HG創英角ﾎﾟｯﾌﾟ体" w:eastAsia="HG創英角ﾎﾟｯﾌﾟ体" w:hAnsi="HG創英角ﾎﾟｯﾌﾟ体" w:hint="eastAsia"/>
          <w:b/>
          <w:bCs/>
          <w:sz w:val="56"/>
          <w:szCs w:val="56"/>
        </w:rPr>
        <w:t>！</w:t>
      </w:r>
    </w:p>
    <w:p w14:paraId="0D6590E4" w14:textId="6A64FA99" w:rsidR="00FD3C3D" w:rsidRPr="00264C6B" w:rsidRDefault="00FD3C3D" w:rsidP="00662467">
      <w:pPr>
        <w:spacing w:afterLines="20" w:after="72"/>
        <w:jc w:val="center"/>
        <w:rPr>
          <w:rFonts w:ascii="ＭＳ 明朝" w:eastAsia="ＭＳ 明朝" w:hAnsi="ＭＳ 明朝"/>
          <w:szCs w:val="21"/>
        </w:rPr>
      </w:pPr>
      <w:r w:rsidRPr="00264C6B">
        <w:rPr>
          <w:rFonts w:ascii="ＭＳ 明朝" w:eastAsia="ＭＳ 明朝" w:hAnsi="ＭＳ 明朝" w:hint="eastAsia"/>
          <w:b/>
          <w:bCs/>
          <w:noProof/>
          <w:sz w:val="22"/>
        </w:rPr>
        <mc:AlternateContent>
          <mc:Choice Requires="wps">
            <w:drawing>
              <wp:anchor distT="0" distB="0" distL="114300" distR="114300" simplePos="0" relativeHeight="251659264" behindDoc="0" locked="0" layoutInCell="1" allowOverlap="1" wp14:anchorId="7493FD7F" wp14:editId="69DCAE9C">
                <wp:simplePos x="0" y="0"/>
                <wp:positionH relativeFrom="margin">
                  <wp:posOffset>144780</wp:posOffset>
                </wp:positionH>
                <wp:positionV relativeFrom="paragraph">
                  <wp:posOffset>274955</wp:posOffset>
                </wp:positionV>
                <wp:extent cx="5760720" cy="1476375"/>
                <wp:effectExtent l="0" t="0" r="11430" b="28575"/>
                <wp:wrapNone/>
                <wp:docPr id="3" name="四角形: 角を丸くする 3"/>
                <wp:cNvGraphicFramePr/>
                <a:graphic xmlns:a="http://schemas.openxmlformats.org/drawingml/2006/main">
                  <a:graphicData uri="http://schemas.microsoft.com/office/word/2010/wordprocessingShape">
                    <wps:wsp>
                      <wps:cNvSpPr/>
                      <wps:spPr>
                        <a:xfrm>
                          <a:off x="0" y="0"/>
                          <a:ext cx="5760720" cy="1476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27E7D8" id="四角形: 角を丸くする 3" o:spid="_x0000_s1026" style="position:absolute;left:0;text-align:left;margin-left:11.4pt;margin-top:21.65pt;width:453.6pt;height:116.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" filled="f" strokecolor="#1f3763 [1604]" strokeweight="1pt">
                <v:stroke joinstyle="miter"/>
                <w10:wrap anchorx="margin"/>
              </v:roundrect>
            </w:pict>
          </mc:Fallback>
        </mc:AlternateContent>
      </w:r>
    </w:p>
    <w:p w14:paraId="43846C81" w14:textId="41B30F7A" w:rsidR="00662467" w:rsidRPr="00264C6B" w:rsidRDefault="00662467" w:rsidP="00662467">
      <w:pPr>
        <w:spacing w:afterLines="20" w:after="72"/>
        <w:jc w:val="center"/>
        <w:rPr>
          <w:rFonts w:ascii="ＭＳ 明朝" w:eastAsia="ＭＳ 明朝" w:hAnsi="ＭＳ 明朝"/>
          <w:szCs w:val="21"/>
        </w:rPr>
      </w:pPr>
      <w:r w:rsidRPr="00264C6B">
        <w:rPr>
          <w:rFonts w:ascii="ＭＳ 明朝" w:eastAsia="ＭＳ 明朝" w:hAnsi="ＭＳ 明朝" w:hint="eastAsia"/>
          <w:szCs w:val="21"/>
        </w:rPr>
        <w:t>「どこでもチケット3000」　略称「どこチケ3000」</w:t>
      </w:r>
    </w:p>
    <w:p w14:paraId="4A436BFA" w14:textId="51B967FA" w:rsidR="00662467" w:rsidRPr="00264C6B" w:rsidRDefault="00662467" w:rsidP="00662467">
      <w:pPr>
        <w:ind w:firstLineChars="400" w:firstLine="840"/>
        <w:jc w:val="left"/>
        <w:rPr>
          <w:rFonts w:ascii="ＭＳ 明朝" w:eastAsia="ＭＳ 明朝" w:hAnsi="ＭＳ 明朝"/>
          <w:szCs w:val="21"/>
        </w:rPr>
      </w:pPr>
      <w:r w:rsidRPr="00264C6B">
        <w:rPr>
          <w:rFonts w:ascii="ＭＳ 明朝" w:eastAsia="ＭＳ 明朝" w:hAnsi="ＭＳ 明朝" w:hint="eastAsia"/>
          <w:szCs w:val="21"/>
        </w:rPr>
        <w:t>新型コロナウイルスによる影響が大きかった小規模事業者の本格的な再開の後押しと</w:t>
      </w:r>
    </w:p>
    <w:p w14:paraId="17922ADE" w14:textId="7B823FBE" w:rsidR="00662467" w:rsidRPr="00264C6B" w:rsidRDefault="00662467" w:rsidP="00662467">
      <w:pPr>
        <w:spacing w:afterLines="20" w:after="72"/>
        <w:ind w:firstLineChars="300" w:firstLine="630"/>
        <w:jc w:val="left"/>
        <w:rPr>
          <w:rFonts w:ascii="ＭＳ 明朝" w:eastAsia="ＭＳ 明朝" w:hAnsi="ＭＳ 明朝"/>
          <w:szCs w:val="21"/>
        </w:rPr>
      </w:pPr>
      <w:r w:rsidRPr="00264C6B">
        <w:rPr>
          <w:rFonts w:ascii="ＭＳ 明朝" w:eastAsia="ＭＳ 明朝" w:hAnsi="ＭＳ 明朝" w:hint="eastAsia"/>
          <w:szCs w:val="21"/>
        </w:rPr>
        <w:t>なるよう、また、市民の皆様のくらしを応援するため生活応援利用券を発行します。</w:t>
      </w:r>
    </w:p>
    <w:p w14:paraId="5D834057" w14:textId="3D85E848" w:rsidR="00662467" w:rsidRPr="00264C6B" w:rsidRDefault="00662467" w:rsidP="00662467">
      <w:pPr>
        <w:jc w:val="left"/>
        <w:rPr>
          <w:rFonts w:ascii="ＭＳ 明朝" w:eastAsia="ＭＳ 明朝" w:hAnsi="ＭＳ 明朝"/>
          <w:szCs w:val="21"/>
        </w:rPr>
      </w:pPr>
      <w:r w:rsidRPr="00264C6B">
        <w:rPr>
          <w:rFonts w:ascii="ＭＳ 明朝" w:eastAsia="ＭＳ 明朝" w:hAnsi="ＭＳ 明朝" w:hint="eastAsia"/>
          <w:b/>
          <w:bCs/>
          <w:szCs w:val="21"/>
        </w:rPr>
        <w:t xml:space="preserve">　　　　　</w:t>
      </w:r>
      <w:r w:rsidRPr="00264C6B">
        <w:rPr>
          <w:rFonts w:ascii="ＭＳ 明朝" w:eastAsia="ＭＳ 明朝" w:hAnsi="ＭＳ 明朝" w:hint="eastAsia"/>
          <w:szCs w:val="21"/>
        </w:rPr>
        <w:t>発 行 数　　１冊3,000円×30,000セット</w:t>
      </w:r>
    </w:p>
    <w:p w14:paraId="0F484491" w14:textId="66701A5A" w:rsidR="00662467" w:rsidRPr="00264C6B" w:rsidRDefault="00662467" w:rsidP="00662467">
      <w:pPr>
        <w:ind w:firstLineChars="500" w:firstLine="1050"/>
        <w:rPr>
          <w:rFonts w:ascii="ＭＳ 明朝" w:eastAsia="ＭＳ 明朝" w:hAnsi="ＭＳ 明朝"/>
          <w:szCs w:val="21"/>
        </w:rPr>
      </w:pPr>
      <w:r w:rsidRPr="00264C6B">
        <w:rPr>
          <w:rFonts w:ascii="ＭＳ 明朝" w:eastAsia="ＭＳ 明朝" w:hAnsi="ＭＳ 明朝" w:hint="eastAsia"/>
          <w:szCs w:val="21"/>
        </w:rPr>
        <w:t>販売価格　　１冊2,000円で販売（額面3,000円　１冊：1,000円券×３枚綴り）</w:t>
      </w:r>
    </w:p>
    <w:p w14:paraId="64693FEB" w14:textId="7F871045" w:rsidR="00FD3C3D" w:rsidRPr="00264C6B" w:rsidRDefault="00662467" w:rsidP="005A7F2A">
      <w:pPr>
        <w:ind w:firstLineChars="500" w:firstLine="1050"/>
        <w:rPr>
          <w:rFonts w:ascii="ＭＳ ゴシック" w:eastAsia="ＭＳ ゴシック" w:hAnsi="ＭＳ ゴシック"/>
          <w:szCs w:val="21"/>
        </w:rPr>
      </w:pPr>
      <w:r w:rsidRPr="00264C6B">
        <w:rPr>
          <w:rFonts w:ascii="ＭＳ 明朝" w:eastAsia="ＭＳ 明朝" w:hAnsi="ＭＳ 明朝" w:hint="eastAsia"/>
          <w:szCs w:val="21"/>
        </w:rPr>
        <w:t>利用期間　　令和２年７月</w:t>
      </w:r>
      <w:r w:rsidR="00BF1112" w:rsidRPr="00264C6B">
        <w:rPr>
          <w:rFonts w:ascii="ＭＳ 明朝" w:eastAsia="ＭＳ 明朝" w:hAnsi="ＭＳ 明朝" w:hint="eastAsia"/>
          <w:szCs w:val="21"/>
        </w:rPr>
        <w:t>上旬からを予定</w:t>
      </w:r>
    </w:p>
    <w:p w14:paraId="7E0D7502" w14:textId="3EEEA629" w:rsidR="00E57BCD" w:rsidRPr="00264C6B" w:rsidRDefault="00E57BCD" w:rsidP="002A663D">
      <w:pPr>
        <w:spacing w:beforeLines="50" w:before="180" w:line="440" w:lineRule="exact"/>
        <w:rPr>
          <w:rFonts w:ascii="ＭＳ ゴシック" w:eastAsia="ＭＳ ゴシック" w:hAnsi="ＭＳ ゴシック"/>
          <w:sz w:val="28"/>
          <w:szCs w:val="28"/>
        </w:rPr>
      </w:pPr>
      <w:r w:rsidRPr="00264C6B">
        <w:rPr>
          <w:rFonts w:ascii="ＭＳ ゴシック" w:eastAsia="ＭＳ ゴシック" w:hAnsi="ＭＳ ゴシック" w:hint="eastAsia"/>
          <w:sz w:val="28"/>
          <w:szCs w:val="28"/>
        </w:rPr>
        <w:t>利用券取扱加盟店の募集について</w:t>
      </w:r>
    </w:p>
    <w:p w14:paraId="0FD04FCB" w14:textId="0471DB93" w:rsidR="00E57BCD" w:rsidRPr="006C71B8" w:rsidRDefault="00E57BCD" w:rsidP="002A663D">
      <w:pPr>
        <w:spacing w:line="400" w:lineRule="exact"/>
        <w:ind w:firstLineChars="100" w:firstLine="220"/>
        <w:rPr>
          <w:rFonts w:ascii="ＭＳ 明朝" w:eastAsia="ＭＳ 明朝" w:hAnsi="ＭＳ 明朝"/>
          <w:sz w:val="22"/>
        </w:rPr>
      </w:pPr>
      <w:r w:rsidRPr="00264C6B">
        <w:rPr>
          <w:rFonts w:ascii="ＭＳ 明朝" w:eastAsia="ＭＳ 明朝" w:hAnsi="ＭＳ 明朝" w:hint="eastAsia"/>
          <w:sz w:val="22"/>
        </w:rPr>
        <w:t xml:space="preserve">　⑴　募集期間　　</w:t>
      </w:r>
      <w:r w:rsidRPr="00264C6B">
        <w:rPr>
          <w:rFonts w:ascii="ＭＳ ゴシック" w:eastAsia="ＭＳ ゴシック" w:hAnsi="ＭＳ ゴシック" w:hint="eastAsia"/>
          <w:sz w:val="24"/>
          <w:szCs w:val="24"/>
        </w:rPr>
        <w:t>令和２年６月１日（月）～令和２年６月</w:t>
      </w:r>
      <w:r w:rsidR="002658A6" w:rsidRPr="00264C6B">
        <w:rPr>
          <w:rFonts w:ascii="ＭＳ ゴシック" w:eastAsia="ＭＳ ゴシック" w:hAnsi="ＭＳ ゴシック" w:hint="eastAsia"/>
          <w:sz w:val="24"/>
          <w:szCs w:val="24"/>
        </w:rPr>
        <w:t>１５</w:t>
      </w:r>
      <w:r w:rsidRPr="00264C6B">
        <w:rPr>
          <w:rFonts w:ascii="ＭＳ ゴシック" w:eastAsia="ＭＳ ゴシック" w:hAnsi="ＭＳ ゴシック" w:hint="eastAsia"/>
          <w:sz w:val="24"/>
          <w:szCs w:val="24"/>
        </w:rPr>
        <w:t>日（</w:t>
      </w:r>
      <w:r w:rsidR="002658A6" w:rsidRPr="006C71B8">
        <w:rPr>
          <w:rFonts w:ascii="ＭＳ ゴシック" w:eastAsia="ＭＳ ゴシック" w:hAnsi="ＭＳ ゴシック" w:hint="eastAsia"/>
          <w:sz w:val="24"/>
          <w:szCs w:val="24"/>
        </w:rPr>
        <w:t>月</w:t>
      </w:r>
      <w:r w:rsidRPr="006C71B8">
        <w:rPr>
          <w:rFonts w:ascii="ＭＳ ゴシック" w:eastAsia="ＭＳ ゴシック" w:hAnsi="ＭＳ ゴシック" w:hint="eastAsia"/>
          <w:sz w:val="24"/>
          <w:szCs w:val="24"/>
        </w:rPr>
        <w:t>）</w:t>
      </w:r>
      <w:r w:rsidR="00B924D4" w:rsidRPr="006C71B8">
        <w:rPr>
          <w:rFonts w:ascii="ＭＳ ゴシック" w:eastAsia="ＭＳ ゴシック" w:hAnsi="ＭＳ ゴシック" w:hint="eastAsia"/>
          <w:sz w:val="24"/>
          <w:szCs w:val="24"/>
        </w:rPr>
        <w:t>（必着）</w:t>
      </w:r>
    </w:p>
    <w:p w14:paraId="17CA798B" w14:textId="383DA087" w:rsidR="00BF1112" w:rsidRPr="006C71B8" w:rsidRDefault="00BF1112" w:rsidP="00BF1112">
      <w:pPr>
        <w:spacing w:line="400" w:lineRule="exact"/>
        <w:ind w:rightChars="-84" w:right="-176" w:firstLineChars="100" w:firstLine="220"/>
        <w:rPr>
          <w:rFonts w:ascii="ＭＳ 明朝" w:eastAsia="ＭＳ 明朝" w:hAnsi="ＭＳ 明朝"/>
          <w:sz w:val="22"/>
        </w:rPr>
      </w:pPr>
      <w:r w:rsidRPr="006C71B8">
        <w:rPr>
          <w:rFonts w:ascii="ＭＳ 明朝" w:eastAsia="ＭＳ 明朝" w:hAnsi="ＭＳ 明朝" w:hint="eastAsia"/>
          <w:noProof/>
          <w:sz w:val="22"/>
          <w:lang w:val="ja-JP"/>
        </w:rPr>
        <w:drawing>
          <wp:anchor distT="0" distB="0" distL="114300" distR="114300" simplePos="0" relativeHeight="251660288" behindDoc="0" locked="0" layoutInCell="1" allowOverlap="1" wp14:anchorId="5F61FA39" wp14:editId="5DFF1DFC">
            <wp:simplePos x="0" y="0"/>
            <wp:positionH relativeFrom="column">
              <wp:posOffset>4790849</wp:posOffset>
            </wp:positionH>
            <wp:positionV relativeFrom="paragraph">
              <wp:posOffset>245324</wp:posOffset>
            </wp:positionV>
            <wp:extent cx="1861457" cy="1861457"/>
            <wp:effectExtent l="0" t="0" r="571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gleforme_qrcode.jpg"/>
                    <pic:cNvPicPr/>
                  </pic:nvPicPr>
                  <pic:blipFill>
                    <a:blip r:embed="rId7">
                      <a:extLst>
                        <a:ext uri="{28A0092B-C50C-407E-A947-70E740481C1C}">
                          <a14:useLocalDpi xmlns:a14="http://schemas.microsoft.com/office/drawing/2010/main" val="0"/>
                        </a:ext>
                      </a:extLst>
                    </a:blip>
                    <a:stretch>
                      <a:fillRect/>
                    </a:stretch>
                  </pic:blipFill>
                  <pic:spPr>
                    <a:xfrm>
                      <a:off x="0" y="0"/>
                      <a:ext cx="1861457" cy="1861457"/>
                    </a:xfrm>
                    <a:prstGeom prst="rect">
                      <a:avLst/>
                    </a:prstGeom>
                  </pic:spPr>
                </pic:pic>
              </a:graphicData>
            </a:graphic>
            <wp14:sizeRelH relativeFrom="page">
              <wp14:pctWidth>0</wp14:pctWidth>
            </wp14:sizeRelH>
            <wp14:sizeRelV relativeFrom="page">
              <wp14:pctHeight>0</wp14:pctHeight>
            </wp14:sizeRelV>
          </wp:anchor>
        </w:drawing>
      </w:r>
      <w:r w:rsidR="004C59A7" w:rsidRPr="006C71B8">
        <w:rPr>
          <w:rFonts w:ascii="ＭＳ 明朝" w:eastAsia="ＭＳ 明朝" w:hAnsi="ＭＳ 明朝" w:hint="eastAsia"/>
          <w:sz w:val="22"/>
        </w:rPr>
        <w:t xml:space="preserve">　</w:t>
      </w:r>
      <w:r w:rsidRPr="006C71B8">
        <w:rPr>
          <w:rFonts w:ascii="ＭＳ 明朝" w:eastAsia="ＭＳ 明朝" w:hAnsi="ＭＳ 明朝" w:hint="eastAsia"/>
          <w:sz w:val="22"/>
        </w:rPr>
        <w:t xml:space="preserve">　　　　　　　　上記期間以降も随時受付ますが、期間内であれば新聞折り込みに掲載されます。</w:t>
      </w:r>
    </w:p>
    <w:p w14:paraId="5FAD6647" w14:textId="3612EED3" w:rsidR="00780A4C" w:rsidRPr="006C71B8" w:rsidRDefault="004C59A7" w:rsidP="00BF1112">
      <w:pPr>
        <w:spacing w:line="400" w:lineRule="exact"/>
        <w:ind w:rightChars="-84" w:right="-176" w:firstLineChars="200" w:firstLine="440"/>
        <w:rPr>
          <w:rFonts w:ascii="ＭＳ 明朝" w:eastAsia="ＭＳ 明朝" w:hAnsi="ＭＳ 明朝"/>
          <w:sz w:val="22"/>
        </w:rPr>
      </w:pPr>
      <w:r w:rsidRPr="006C71B8">
        <w:rPr>
          <w:rFonts w:ascii="ＭＳ 明朝" w:eastAsia="ＭＳ 明朝" w:hAnsi="ＭＳ 明朝" w:hint="eastAsia"/>
          <w:sz w:val="22"/>
        </w:rPr>
        <w:t>⑵　申込方法</w:t>
      </w:r>
      <w:r w:rsidR="00264C6B" w:rsidRPr="006C71B8">
        <w:rPr>
          <w:rFonts w:ascii="ＭＳ 明朝" w:eastAsia="ＭＳ 明朝" w:hAnsi="ＭＳ 明朝" w:hint="eastAsia"/>
          <w:sz w:val="22"/>
        </w:rPr>
        <w:t xml:space="preserve">　※次の①か②の</w:t>
      </w:r>
      <w:r w:rsidR="00B924D4" w:rsidRPr="006C71B8">
        <w:rPr>
          <w:rFonts w:ascii="ＭＳ 明朝" w:eastAsia="ＭＳ 明朝" w:hAnsi="ＭＳ 明朝" w:hint="eastAsia"/>
          <w:sz w:val="22"/>
        </w:rPr>
        <w:t>いずれかで</w:t>
      </w:r>
    </w:p>
    <w:p w14:paraId="754BFCB4" w14:textId="076AEB3F" w:rsidR="00B2423D" w:rsidRPr="006C71B8" w:rsidRDefault="004C59A7" w:rsidP="00693702">
      <w:pPr>
        <w:ind w:left="880" w:rightChars="-13" w:right="-27" w:hangingChars="400" w:hanging="880"/>
        <w:rPr>
          <w:rFonts w:ascii="ＭＳ ゴシック" w:eastAsia="ＭＳ ゴシック" w:hAnsi="ＭＳ ゴシック"/>
          <w:sz w:val="20"/>
          <w:szCs w:val="20"/>
          <w:u w:val="wave"/>
        </w:rPr>
      </w:pPr>
      <w:r w:rsidRPr="006C71B8">
        <w:rPr>
          <w:rFonts w:ascii="ＭＳ 明朝" w:eastAsia="ＭＳ 明朝" w:hAnsi="ＭＳ 明朝" w:hint="eastAsia"/>
          <w:sz w:val="22"/>
        </w:rPr>
        <w:t xml:space="preserve">　</w:t>
      </w:r>
      <w:r w:rsidR="00662467" w:rsidRPr="006C71B8">
        <w:rPr>
          <w:rFonts w:ascii="ＭＳ 明朝" w:eastAsia="ＭＳ 明朝" w:hAnsi="ＭＳ 明朝" w:hint="eastAsia"/>
          <w:sz w:val="22"/>
        </w:rPr>
        <w:t xml:space="preserve">　</w:t>
      </w:r>
      <w:r w:rsidRPr="006C71B8">
        <w:rPr>
          <w:rFonts w:ascii="ＭＳ 明朝" w:eastAsia="ＭＳ 明朝" w:hAnsi="ＭＳ 明朝" w:hint="eastAsia"/>
          <w:sz w:val="22"/>
        </w:rPr>
        <w:t xml:space="preserve">　</w:t>
      </w:r>
      <w:r w:rsidR="00780A4C" w:rsidRPr="006C71B8">
        <w:rPr>
          <w:rFonts w:ascii="ＭＳ 明朝" w:eastAsia="ＭＳ 明朝" w:hAnsi="ＭＳ 明朝" w:hint="eastAsia"/>
          <w:sz w:val="22"/>
        </w:rPr>
        <w:t xml:space="preserve">　</w:t>
      </w:r>
      <w:r w:rsidR="00264C6B" w:rsidRPr="006C71B8">
        <w:rPr>
          <w:rFonts w:ascii="ＭＳ ゴシック" w:eastAsia="ＭＳ ゴシック" w:hAnsi="ＭＳ ゴシック" w:hint="eastAsia"/>
          <w:sz w:val="24"/>
          <w:szCs w:val="24"/>
          <w:u w:val="wave"/>
        </w:rPr>
        <w:t xml:space="preserve">①「 </w:t>
      </w:r>
      <w:r w:rsidR="00693702" w:rsidRPr="006C71B8">
        <w:rPr>
          <w:rFonts w:ascii="ＭＳ ゴシック" w:eastAsia="ＭＳ ゴシック" w:hAnsi="ＭＳ ゴシック" w:hint="eastAsia"/>
          <w:sz w:val="24"/>
          <w:szCs w:val="24"/>
          <w:u w:val="wave"/>
        </w:rPr>
        <w:t>ＷＥＢ</w:t>
      </w:r>
      <w:r w:rsidR="00264C6B" w:rsidRPr="006C71B8">
        <w:rPr>
          <w:rFonts w:ascii="ＭＳ ゴシック" w:eastAsia="ＭＳ ゴシック" w:hAnsi="ＭＳ ゴシック" w:hint="eastAsia"/>
          <w:sz w:val="24"/>
          <w:szCs w:val="24"/>
          <w:u w:val="wave"/>
        </w:rPr>
        <w:t>」で</w:t>
      </w:r>
      <w:r w:rsidR="00F333ED" w:rsidRPr="006C71B8">
        <w:rPr>
          <w:rFonts w:ascii="ＭＳ ゴシック" w:eastAsia="ＭＳ ゴシック" w:hAnsi="ＭＳ ゴシック" w:hint="eastAsia"/>
          <w:sz w:val="24"/>
          <w:szCs w:val="24"/>
          <w:u w:val="wave"/>
        </w:rPr>
        <w:t>の</w:t>
      </w:r>
      <w:r w:rsidR="00264C6B" w:rsidRPr="006C71B8">
        <w:rPr>
          <w:rFonts w:ascii="ＭＳ ゴシック" w:eastAsia="ＭＳ ゴシック" w:hAnsi="ＭＳ ゴシック" w:hint="eastAsia"/>
          <w:sz w:val="24"/>
          <w:szCs w:val="24"/>
          <w:u w:val="wave"/>
        </w:rPr>
        <w:t>申し込み</w:t>
      </w:r>
      <w:r w:rsidR="00FF1A18" w:rsidRPr="006C71B8">
        <w:rPr>
          <w:rFonts w:ascii="ＭＳ ゴシック" w:eastAsia="ＭＳ ゴシック" w:hAnsi="ＭＳ ゴシック" w:hint="eastAsia"/>
          <w:sz w:val="24"/>
          <w:szCs w:val="24"/>
          <w:u w:val="wave"/>
        </w:rPr>
        <w:t xml:space="preserve"> </w:t>
      </w:r>
    </w:p>
    <w:p w14:paraId="7F8887C1" w14:textId="7C0B54E5" w:rsidR="002507BD" w:rsidRPr="00264C6B" w:rsidRDefault="00133B63" w:rsidP="00693702">
      <w:pPr>
        <w:ind w:rightChars="-84" w:right="-176" w:firstLineChars="400" w:firstLine="800"/>
        <w:rPr>
          <w:rFonts w:ascii="ＭＳ ゴシック" w:eastAsia="ＭＳ ゴシック" w:hAnsi="ＭＳ ゴシック"/>
          <w:sz w:val="20"/>
          <w:szCs w:val="20"/>
        </w:rPr>
      </w:pPr>
      <w:r w:rsidRPr="00264C6B">
        <w:rPr>
          <w:rFonts w:ascii="ＭＳ ゴシック" w:eastAsia="ＭＳ ゴシック" w:hAnsi="ＭＳ ゴシック" w:hint="eastAsia"/>
          <w:sz w:val="20"/>
          <w:szCs w:val="20"/>
        </w:rPr>
        <w:t>こちらのＱＲコードを読み込む</w:t>
      </w:r>
      <w:r w:rsidR="00B2423D" w:rsidRPr="00264C6B">
        <w:rPr>
          <w:rFonts w:ascii="ＭＳ ゴシック" w:eastAsia="ＭＳ ゴシック" w:hAnsi="ＭＳ ゴシック" w:hint="eastAsia"/>
          <w:sz w:val="20"/>
          <w:szCs w:val="20"/>
        </w:rPr>
        <w:t>か</w:t>
      </w:r>
      <w:r w:rsidRPr="00264C6B">
        <w:rPr>
          <w:rFonts w:ascii="ＭＳ ゴシック" w:eastAsia="ＭＳ ゴシック" w:hAnsi="ＭＳ ゴシック" w:hint="eastAsia"/>
          <w:sz w:val="20"/>
          <w:szCs w:val="20"/>
        </w:rPr>
        <w:t>焼津商工会議所ＨＰ</w:t>
      </w:r>
      <w:r w:rsidR="00B2423D" w:rsidRPr="00264C6B">
        <w:rPr>
          <w:rFonts w:ascii="ＭＳ ゴシック" w:eastAsia="ＭＳ ゴシック" w:hAnsi="ＭＳ ゴシック" w:hint="eastAsia"/>
          <w:sz w:val="20"/>
          <w:szCs w:val="20"/>
        </w:rPr>
        <w:t>からご入力ください。</w:t>
      </w:r>
    </w:p>
    <w:p w14:paraId="5A225935" w14:textId="37F12078" w:rsidR="00B2423D" w:rsidRPr="00264C6B" w:rsidRDefault="00693702" w:rsidP="00B2423D">
      <w:pPr>
        <w:ind w:rightChars="-84" w:right="-176" w:firstLineChars="200" w:firstLine="440"/>
        <w:rPr>
          <w:rFonts w:ascii="ＭＳ ゴシック" w:eastAsia="ＭＳ ゴシック" w:hAnsi="ＭＳ ゴシック"/>
          <w:sz w:val="20"/>
          <w:szCs w:val="20"/>
          <w:u w:val="wave"/>
        </w:rPr>
      </w:pPr>
      <w:r w:rsidRPr="00264C6B">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14162622" wp14:editId="35A491A3">
                <wp:simplePos x="0" y="0"/>
                <wp:positionH relativeFrom="column">
                  <wp:posOffset>339090</wp:posOffset>
                </wp:positionH>
                <wp:positionV relativeFrom="paragraph">
                  <wp:posOffset>27305</wp:posOffset>
                </wp:positionV>
                <wp:extent cx="3940538" cy="783772"/>
                <wp:effectExtent l="19050" t="19050" r="593725" b="16510"/>
                <wp:wrapNone/>
                <wp:docPr id="6" name="吹き出し: 角を丸めた四角形 6"/>
                <wp:cNvGraphicFramePr/>
                <a:graphic xmlns:a="http://schemas.openxmlformats.org/drawingml/2006/main">
                  <a:graphicData uri="http://schemas.microsoft.com/office/word/2010/wordprocessingShape">
                    <wps:wsp>
                      <wps:cNvSpPr/>
                      <wps:spPr>
                        <a:xfrm>
                          <a:off x="0" y="0"/>
                          <a:ext cx="3940538" cy="783772"/>
                        </a:xfrm>
                        <a:prstGeom prst="wedgeRoundRectCallout">
                          <a:avLst>
                            <a:gd name="adj1" fmla="val 64269"/>
                            <a:gd name="adj2" fmla="val 8929"/>
                            <a:gd name="adj3" fmla="val 16667"/>
                          </a:avLst>
                        </a:prstGeom>
                        <a:noFill/>
                        <a:ln w="28575">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773C822D" w14:textId="387774AF" w:rsidR="00693702" w:rsidRDefault="00693702" w:rsidP="00693702">
                            <w:pPr>
                              <w:jc w:val="center"/>
                            </w:pPr>
                            <w:r w:rsidRPr="00693702">
                              <w:rPr>
                                <w:rFonts w:ascii="ＭＳ Ｐゴシック" w:eastAsia="ＭＳ Ｐゴシック" w:hAnsi="ＭＳ Ｐゴシック" w:hint="eastAsia"/>
                                <w:b/>
                                <w:bCs/>
                                <w:sz w:val="28"/>
                                <w:szCs w:val="32"/>
                              </w:rPr>
                              <w:t>取扱加盟店申込はこちらから(Googleフォーム)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626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26.7pt;margin-top:2.15pt;width:310.3pt;height:6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" adj="24682,12729" filled="f" strokecolor="#ffc000" strokeweight="2.25pt">
                <v:textbox>
                  <w:txbxContent>
                    <w:p w14:paraId="773C822D" w14:textId="387774AF" w:rsidR="00693702" w:rsidRDefault="00693702" w:rsidP="00693702">
                      <w:pPr>
                        <w:jc w:val="center"/>
                      </w:pPr>
                      <w:r w:rsidRPr="00693702">
                        <w:rPr>
                          <w:rFonts w:ascii="ＭＳ Ｐゴシック" w:eastAsia="ＭＳ Ｐゴシック" w:hAnsi="ＭＳ Ｐゴシック" w:hint="eastAsia"/>
                          <w:b/>
                          <w:bCs/>
                          <w:sz w:val="28"/>
                          <w:szCs w:val="32"/>
                        </w:rPr>
                        <w:t>取扱加盟店申込はこちらから(Googleフォーム)</w:t>
                      </w:r>
                    </w:p>
                  </w:txbxContent>
                </v:textbox>
              </v:shape>
            </w:pict>
          </mc:Fallback>
        </mc:AlternateContent>
      </w:r>
    </w:p>
    <w:p w14:paraId="7C98A4C9" w14:textId="7F11AC06" w:rsidR="00B2423D" w:rsidRPr="00264C6B" w:rsidRDefault="00B2423D" w:rsidP="00B2423D">
      <w:pPr>
        <w:ind w:rightChars="-84" w:right="-176" w:firstLineChars="200" w:firstLine="400"/>
        <w:rPr>
          <w:rFonts w:ascii="ＭＳ ゴシック" w:eastAsia="ＭＳ ゴシック" w:hAnsi="ＭＳ ゴシック"/>
          <w:sz w:val="20"/>
          <w:szCs w:val="20"/>
          <w:u w:val="wave"/>
        </w:rPr>
      </w:pPr>
    </w:p>
    <w:p w14:paraId="3ECDFFE8" w14:textId="0DF3BB82" w:rsidR="00B2423D" w:rsidRPr="00264C6B" w:rsidRDefault="00B2423D" w:rsidP="00B2423D">
      <w:pPr>
        <w:ind w:rightChars="-84" w:right="-176" w:firstLineChars="200" w:firstLine="400"/>
        <w:rPr>
          <w:rFonts w:ascii="ＭＳ ゴシック" w:eastAsia="ＭＳ ゴシック" w:hAnsi="ＭＳ ゴシック"/>
          <w:sz w:val="20"/>
          <w:szCs w:val="20"/>
          <w:u w:val="wave"/>
        </w:rPr>
      </w:pPr>
    </w:p>
    <w:p w14:paraId="4E71E960" w14:textId="77777777" w:rsidR="00693702" w:rsidRPr="00264C6B" w:rsidRDefault="00693702" w:rsidP="00B2423D">
      <w:pPr>
        <w:ind w:rightChars="-84" w:right="-176" w:firstLineChars="200" w:firstLine="400"/>
        <w:rPr>
          <w:rFonts w:ascii="ＭＳ ゴシック" w:eastAsia="ＭＳ ゴシック" w:hAnsi="ＭＳ ゴシック"/>
          <w:sz w:val="20"/>
          <w:szCs w:val="20"/>
          <w:u w:val="wave"/>
        </w:rPr>
      </w:pPr>
    </w:p>
    <w:p w14:paraId="1A3034DB" w14:textId="119F3285" w:rsidR="00693702" w:rsidRPr="00A258A0" w:rsidRDefault="00693702" w:rsidP="0037281C">
      <w:pPr>
        <w:ind w:left="880" w:rightChars="-13" w:right="-27" w:hangingChars="400" w:hanging="880"/>
        <w:rPr>
          <w:rFonts w:ascii="ＭＳ ゴシック" w:eastAsia="ＭＳ ゴシック" w:hAnsi="ＭＳ ゴシック"/>
          <w:sz w:val="24"/>
          <w:szCs w:val="24"/>
          <w:u w:val="wave"/>
        </w:rPr>
      </w:pPr>
      <w:r w:rsidRPr="00F333ED">
        <w:rPr>
          <w:rFonts w:ascii="ＭＳ 明朝" w:eastAsia="ＭＳ 明朝" w:hAnsi="ＭＳ 明朝" w:hint="eastAsia"/>
          <w:color w:val="FF0000"/>
          <w:sz w:val="22"/>
        </w:rPr>
        <w:t xml:space="preserve">　　　</w:t>
      </w:r>
      <w:r w:rsidRPr="00A258A0">
        <w:rPr>
          <w:rFonts w:ascii="ＭＳ 明朝" w:eastAsia="ＭＳ 明朝" w:hAnsi="ＭＳ 明朝" w:hint="eastAsia"/>
          <w:sz w:val="22"/>
        </w:rPr>
        <w:t xml:space="preserve">　</w:t>
      </w:r>
      <w:r w:rsidR="00264C6B" w:rsidRPr="00A258A0">
        <w:rPr>
          <w:rFonts w:ascii="ＭＳ 明朝" w:eastAsia="ＭＳ 明朝" w:hAnsi="ＭＳ 明朝" w:hint="eastAsia"/>
          <w:sz w:val="22"/>
        </w:rPr>
        <w:t>②</w:t>
      </w:r>
      <w:r w:rsidR="0037281C" w:rsidRPr="00A258A0">
        <w:rPr>
          <w:rFonts w:ascii="ＭＳ ゴシック" w:eastAsia="ＭＳ ゴシック" w:hAnsi="ＭＳ ゴシック" w:hint="eastAsia"/>
          <w:sz w:val="24"/>
          <w:szCs w:val="24"/>
          <w:u w:val="wave"/>
        </w:rPr>
        <w:t>申込用紙を記入し</w:t>
      </w:r>
      <w:r w:rsidR="00F333ED" w:rsidRPr="00A258A0">
        <w:rPr>
          <w:rFonts w:ascii="ＭＳ ゴシック" w:eastAsia="ＭＳ ゴシック" w:hAnsi="ＭＳ ゴシック" w:hint="eastAsia"/>
          <w:sz w:val="24"/>
          <w:szCs w:val="24"/>
          <w:u w:val="wave"/>
        </w:rPr>
        <w:t>「</w:t>
      </w:r>
      <w:r w:rsidRPr="00A258A0">
        <w:rPr>
          <w:rFonts w:ascii="ＭＳ ゴシック" w:eastAsia="ＭＳ ゴシック" w:hAnsi="ＭＳ ゴシック" w:hint="eastAsia"/>
          <w:sz w:val="24"/>
          <w:szCs w:val="24"/>
          <w:u w:val="wave"/>
        </w:rPr>
        <w:t>持参</w:t>
      </w:r>
      <w:r w:rsidR="00DA2AF3" w:rsidRPr="00A258A0">
        <w:rPr>
          <w:rFonts w:ascii="ＭＳ ゴシック" w:eastAsia="ＭＳ ゴシック" w:hAnsi="ＭＳ ゴシック" w:hint="eastAsia"/>
          <w:sz w:val="24"/>
          <w:szCs w:val="24"/>
          <w:u w:val="wave"/>
        </w:rPr>
        <w:t>・</w:t>
      </w:r>
      <w:r w:rsidRPr="00A258A0">
        <w:rPr>
          <w:rFonts w:ascii="ＭＳ ゴシック" w:eastAsia="ＭＳ ゴシック" w:hAnsi="ＭＳ ゴシック" w:hint="eastAsia"/>
          <w:sz w:val="24"/>
          <w:szCs w:val="24"/>
          <w:u w:val="wave"/>
        </w:rPr>
        <w:t>郵送</w:t>
      </w:r>
      <w:r w:rsidR="00DA2AF3" w:rsidRPr="00A258A0">
        <w:rPr>
          <w:rFonts w:ascii="ＭＳ ゴシック" w:eastAsia="ＭＳ ゴシック" w:hAnsi="ＭＳ ゴシック" w:hint="eastAsia"/>
          <w:sz w:val="24"/>
          <w:szCs w:val="24"/>
          <w:u w:val="wave"/>
        </w:rPr>
        <w:t>・</w:t>
      </w:r>
      <w:r w:rsidRPr="00A258A0">
        <w:rPr>
          <w:rFonts w:ascii="ＭＳ ゴシック" w:eastAsia="ＭＳ ゴシック" w:hAnsi="ＭＳ ゴシック" w:hint="eastAsia"/>
          <w:sz w:val="24"/>
          <w:szCs w:val="24"/>
          <w:u w:val="wave"/>
        </w:rPr>
        <w:t>ＦＡＸ</w:t>
      </w:r>
      <w:r w:rsidR="00F333ED" w:rsidRPr="00A258A0">
        <w:rPr>
          <w:rFonts w:ascii="ＭＳ ゴシック" w:eastAsia="ＭＳ ゴシック" w:hAnsi="ＭＳ ゴシック" w:hint="eastAsia"/>
          <w:sz w:val="24"/>
          <w:szCs w:val="24"/>
          <w:u w:val="wave"/>
        </w:rPr>
        <w:t>」による申し込み</w:t>
      </w:r>
      <w:r w:rsidR="00FF1A18" w:rsidRPr="00A258A0">
        <w:rPr>
          <w:rFonts w:ascii="ＭＳ ゴシック" w:eastAsia="ＭＳ ゴシック" w:hAnsi="ＭＳ ゴシック" w:hint="eastAsia"/>
          <w:szCs w:val="21"/>
          <w:u w:val="wave"/>
        </w:rPr>
        <w:t xml:space="preserve"> </w:t>
      </w:r>
    </w:p>
    <w:p w14:paraId="46686CC8" w14:textId="77777777" w:rsidR="00693702" w:rsidRPr="00264C6B" w:rsidRDefault="00693702" w:rsidP="00693702">
      <w:pPr>
        <w:ind w:leftChars="400" w:left="840" w:rightChars="-13" w:right="-27"/>
        <w:rPr>
          <w:rFonts w:ascii="ＭＳ 明朝" w:eastAsia="ＭＳ 明朝" w:hAnsi="ＭＳ 明朝"/>
          <w:sz w:val="22"/>
        </w:rPr>
      </w:pPr>
      <w:r w:rsidRPr="00264C6B">
        <w:rPr>
          <w:rFonts w:ascii="ＭＳ ゴシック" w:eastAsia="ＭＳ ゴシック" w:hAnsi="ＭＳ ゴシック" w:hint="eastAsia"/>
          <w:sz w:val="24"/>
          <w:szCs w:val="24"/>
        </w:rPr>
        <w:t>別紙申込書に必要事項を記入し、焼津商工会議所又は大井川商工会へ</w:t>
      </w:r>
    </w:p>
    <w:p w14:paraId="740B014B" w14:textId="4450715F" w:rsidR="00693702" w:rsidRPr="00264C6B" w:rsidRDefault="00693702" w:rsidP="00693702">
      <w:pPr>
        <w:ind w:rightChars="-84" w:right="-176"/>
        <w:rPr>
          <w:rFonts w:ascii="ＭＳ 明朝" w:eastAsia="ＭＳ 明朝" w:hAnsi="ＭＳ 明朝"/>
          <w:sz w:val="18"/>
          <w:szCs w:val="18"/>
        </w:rPr>
      </w:pPr>
      <w:r w:rsidRPr="00264C6B">
        <w:rPr>
          <w:rFonts w:ascii="ＭＳ 明朝" w:eastAsia="ＭＳ 明朝" w:hAnsi="ＭＳ 明朝" w:hint="eastAsia"/>
          <w:sz w:val="22"/>
        </w:rPr>
        <w:t xml:space="preserve">　　　　　（申込書は焼津商工会議所・大井川商工会のＨＰからもダウンロードできます。）</w:t>
      </w:r>
    </w:p>
    <w:p w14:paraId="654ECE00" w14:textId="45BD61BC" w:rsidR="00E57BCD" w:rsidRPr="00264C6B" w:rsidRDefault="004C59A7" w:rsidP="002A663D">
      <w:pPr>
        <w:ind w:firstLineChars="200" w:firstLine="440"/>
        <w:rPr>
          <w:rFonts w:ascii="ＭＳ 明朝" w:eastAsia="ＭＳ 明朝" w:hAnsi="ＭＳ 明朝"/>
          <w:sz w:val="22"/>
        </w:rPr>
      </w:pPr>
      <w:r w:rsidRPr="00264C6B">
        <w:rPr>
          <w:rFonts w:ascii="ＭＳ 明朝" w:eastAsia="ＭＳ 明朝" w:hAnsi="ＭＳ 明朝" w:hint="eastAsia"/>
          <w:sz w:val="22"/>
        </w:rPr>
        <w:t>⑶</w:t>
      </w:r>
      <w:r w:rsidR="00E57BCD" w:rsidRPr="00264C6B">
        <w:rPr>
          <w:rFonts w:ascii="ＭＳ 明朝" w:eastAsia="ＭＳ 明朝" w:hAnsi="ＭＳ 明朝" w:hint="eastAsia"/>
          <w:sz w:val="22"/>
        </w:rPr>
        <w:t xml:space="preserve">　取扱店の資格</w:t>
      </w:r>
    </w:p>
    <w:p w14:paraId="6739D281" w14:textId="724CF018" w:rsidR="008057CC" w:rsidRDefault="008057CC" w:rsidP="002A663D">
      <w:pPr>
        <w:ind w:leftChars="300" w:left="1070" w:hangingChars="200" w:hanging="440"/>
        <w:rPr>
          <w:rFonts w:ascii="ＭＳ 明朝" w:eastAsia="ＭＳ 明朝" w:hAnsi="ＭＳ 明朝"/>
          <w:sz w:val="22"/>
        </w:rPr>
      </w:pPr>
      <w:r w:rsidRPr="00264C6B">
        <w:rPr>
          <w:rFonts w:ascii="ＭＳ 明朝" w:eastAsia="ＭＳ 明朝" w:hAnsi="ＭＳ 明朝" w:hint="eastAsia"/>
          <w:sz w:val="22"/>
        </w:rPr>
        <w:t xml:space="preserve">　</w:t>
      </w:r>
      <w:r w:rsidR="00354D90" w:rsidRPr="00264C6B">
        <w:rPr>
          <w:rFonts w:ascii="ＭＳ 明朝" w:eastAsia="ＭＳ 明朝" w:hAnsi="ＭＳ 明朝" w:hint="eastAsia"/>
          <w:sz w:val="22"/>
        </w:rPr>
        <w:t>①</w:t>
      </w:r>
      <w:r w:rsidRPr="00264C6B">
        <w:rPr>
          <w:rFonts w:ascii="ＭＳ 明朝" w:eastAsia="ＭＳ 明朝" w:hAnsi="ＭＳ 明朝" w:hint="eastAsia"/>
          <w:sz w:val="22"/>
        </w:rPr>
        <w:t>法令に沿った営業許可</w:t>
      </w:r>
      <w:r w:rsidR="00210BEB" w:rsidRPr="00264C6B">
        <w:rPr>
          <w:rFonts w:ascii="ＭＳ 明朝" w:eastAsia="ＭＳ 明朝" w:hAnsi="ＭＳ 明朝" w:hint="eastAsia"/>
          <w:sz w:val="22"/>
        </w:rPr>
        <w:t>が必要な業種については許可</w:t>
      </w:r>
      <w:r w:rsidRPr="00264C6B">
        <w:rPr>
          <w:rFonts w:ascii="ＭＳ 明朝" w:eastAsia="ＭＳ 明朝" w:hAnsi="ＭＳ 明朝" w:hint="eastAsia"/>
          <w:sz w:val="22"/>
        </w:rPr>
        <w:t>を取っている者であって、</w:t>
      </w:r>
      <w:r w:rsidRPr="00264C6B">
        <w:rPr>
          <w:rFonts w:ascii="ＭＳ 明朝" w:eastAsia="ＭＳ 明朝" w:hAnsi="ＭＳ 明朝" w:hint="eastAsia"/>
          <w:sz w:val="22"/>
          <w:u w:val="wave"/>
        </w:rPr>
        <w:t>焼津市内で営業している</w:t>
      </w:r>
      <w:r w:rsidR="00057F39" w:rsidRPr="00264C6B">
        <w:rPr>
          <w:rFonts w:ascii="ＭＳ 明朝" w:eastAsia="ＭＳ 明朝" w:hAnsi="ＭＳ 明朝" w:hint="eastAsia"/>
          <w:sz w:val="22"/>
          <w:u w:val="wave"/>
        </w:rPr>
        <w:t>小規模</w:t>
      </w:r>
      <w:r w:rsidRPr="00264C6B">
        <w:rPr>
          <w:rFonts w:ascii="ＭＳ 明朝" w:eastAsia="ＭＳ 明朝" w:hAnsi="ＭＳ 明朝" w:hint="eastAsia"/>
          <w:sz w:val="22"/>
          <w:u w:val="wave"/>
        </w:rPr>
        <w:t>事業者</w:t>
      </w:r>
      <w:r w:rsidRPr="00264C6B">
        <w:rPr>
          <w:rFonts w:ascii="ＭＳ 明朝" w:eastAsia="ＭＳ 明朝" w:hAnsi="ＭＳ 明朝" w:hint="eastAsia"/>
          <w:sz w:val="22"/>
        </w:rPr>
        <w:t>、かつ実行委員会の審査を通過した者</w:t>
      </w:r>
    </w:p>
    <w:p w14:paraId="7089CCBF" w14:textId="0CA3CE9E" w:rsidR="005A7F2A" w:rsidRDefault="00B23CFB" w:rsidP="005A7F2A">
      <w:pPr>
        <w:ind w:leftChars="500" w:left="1050"/>
        <w:rPr>
          <w:rFonts w:ascii="ＭＳ 明朝" w:eastAsia="ＭＳ 明朝" w:hAnsi="ＭＳ 明朝"/>
          <w:sz w:val="22"/>
        </w:rPr>
      </w:pPr>
      <w:r w:rsidRPr="00264C6B">
        <w:rPr>
          <w:rFonts w:ascii="ＭＳ 明朝" w:eastAsia="ＭＳ 明朝" w:hAnsi="ＭＳ 明朝" w:hint="eastAsia"/>
          <w:b/>
          <w:bCs/>
          <w:noProof/>
          <w:sz w:val="22"/>
        </w:rPr>
        <mc:AlternateContent>
          <mc:Choice Requires="wps">
            <w:drawing>
              <wp:anchor distT="0" distB="0" distL="114300" distR="114300" simplePos="0" relativeHeight="251664384" behindDoc="0" locked="0" layoutInCell="1" allowOverlap="1" wp14:anchorId="05EB5BE3" wp14:editId="5C20CFAA">
                <wp:simplePos x="0" y="0"/>
                <wp:positionH relativeFrom="margin">
                  <wp:posOffset>630554</wp:posOffset>
                </wp:positionH>
                <wp:positionV relativeFrom="paragraph">
                  <wp:posOffset>10795</wp:posOffset>
                </wp:positionV>
                <wp:extent cx="5553075" cy="4286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553075" cy="428625"/>
                        </a:xfrm>
                        <a:prstGeom prst="round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3C566" id="四角形: 角を丸くする 4" o:spid="_x0000_s1026" style="position:absolute;left:0;text-align:left;margin-left:49.65pt;margin-top:.85pt;width:437.2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" filled="f" strokecolor="#2f528f" strokeweight="1pt">
                <v:stroke joinstyle="miter"/>
                <w10:wrap anchorx="margin"/>
              </v:roundrect>
            </w:pict>
          </mc:Fallback>
        </mc:AlternateContent>
      </w:r>
      <w:r w:rsidR="005A7F2A">
        <w:rPr>
          <w:rFonts w:ascii="ＭＳ 明朝" w:eastAsia="ＭＳ 明朝" w:hAnsi="ＭＳ 明朝" w:hint="eastAsia"/>
          <w:sz w:val="22"/>
        </w:rPr>
        <w:t>◎</w:t>
      </w:r>
      <w:r w:rsidR="005A7F2A" w:rsidRPr="001548FC">
        <w:rPr>
          <w:rFonts w:ascii="ＭＳ 明朝" w:eastAsia="ＭＳ 明朝" w:hAnsi="ＭＳ 明朝" w:hint="eastAsia"/>
          <w:w w:val="90"/>
          <w:sz w:val="22"/>
        </w:rPr>
        <w:t>「小規模事業者」とは…常時使用する従業員が</w:t>
      </w:r>
      <w:r w:rsidR="005A7F2A" w:rsidRPr="001548FC">
        <w:rPr>
          <w:rFonts w:ascii="ＭＳ 明朝" w:eastAsia="ＭＳ 明朝" w:hAnsi="ＭＳ 明朝"/>
          <w:sz w:val="22"/>
        </w:rPr>
        <w:t>20</w:t>
      </w:r>
      <w:r w:rsidR="005A7F2A" w:rsidRPr="001548FC">
        <w:rPr>
          <w:rFonts w:ascii="ＭＳ 明朝" w:eastAsia="ＭＳ 明朝" w:hAnsi="ＭＳ 明朝"/>
          <w:w w:val="90"/>
          <w:sz w:val="22"/>
        </w:rPr>
        <w:t>名以下</w:t>
      </w:r>
      <w:r w:rsidR="001548FC" w:rsidRPr="001548FC">
        <w:rPr>
          <w:rFonts w:ascii="ＭＳ 明朝" w:eastAsia="ＭＳ 明朝" w:hAnsi="ＭＳ 明朝"/>
          <w:w w:val="90"/>
          <w:sz w:val="22"/>
        </w:rPr>
        <w:t>（商業・サービス業の場合</w:t>
      </w:r>
      <w:r w:rsidR="001548FC" w:rsidRPr="001548FC">
        <w:rPr>
          <w:rFonts w:ascii="ＭＳ 明朝" w:eastAsia="ＭＳ 明朝" w:hAnsi="ＭＳ 明朝" w:hint="eastAsia"/>
          <w:sz w:val="22"/>
        </w:rPr>
        <w:t>５</w:t>
      </w:r>
      <w:r w:rsidR="001548FC" w:rsidRPr="001548FC">
        <w:rPr>
          <w:rFonts w:ascii="ＭＳ 明朝" w:eastAsia="ＭＳ 明朝" w:hAnsi="ＭＳ 明朝"/>
          <w:w w:val="90"/>
          <w:sz w:val="22"/>
        </w:rPr>
        <w:t>人以下）</w:t>
      </w:r>
    </w:p>
    <w:p w14:paraId="66911623" w14:textId="1FA1A843" w:rsidR="005A7F2A" w:rsidRPr="00264C6B" w:rsidRDefault="005A7F2A" w:rsidP="001548FC">
      <w:pPr>
        <w:ind w:firstLineChars="500" w:firstLine="1100"/>
        <w:rPr>
          <w:rFonts w:ascii="ＭＳ 明朝" w:eastAsia="ＭＳ 明朝" w:hAnsi="ＭＳ 明朝"/>
          <w:sz w:val="22"/>
        </w:rPr>
      </w:pPr>
      <w:r w:rsidRPr="005A7F2A">
        <w:rPr>
          <w:rFonts w:ascii="ＭＳ 明朝" w:eastAsia="ＭＳ 明朝" w:hAnsi="ＭＳ 明朝" w:hint="eastAsia"/>
          <w:sz w:val="22"/>
        </w:rPr>
        <w:t>※役員、パート、アルバイト除く</w:t>
      </w:r>
    </w:p>
    <w:p w14:paraId="1056D520" w14:textId="21760219" w:rsidR="005A7F2A" w:rsidRPr="00264C6B" w:rsidRDefault="00354D90" w:rsidP="002A663D">
      <w:pPr>
        <w:ind w:leftChars="400" w:left="1060" w:hangingChars="100" w:hanging="220"/>
        <w:rPr>
          <w:rFonts w:ascii="ＭＳ 明朝" w:eastAsia="ＭＳ 明朝" w:hAnsi="ＭＳ 明朝"/>
          <w:sz w:val="22"/>
        </w:rPr>
      </w:pPr>
      <w:r w:rsidRPr="00264C6B">
        <w:rPr>
          <w:rFonts w:ascii="ＭＳ 明朝" w:eastAsia="ＭＳ 明朝" w:hAnsi="ＭＳ 明朝" w:hint="eastAsia"/>
          <w:sz w:val="22"/>
        </w:rPr>
        <w:t>②</w:t>
      </w:r>
      <w:r w:rsidR="008057CC" w:rsidRPr="00264C6B">
        <w:rPr>
          <w:rFonts w:ascii="ＭＳ 明朝" w:eastAsia="ＭＳ 明朝" w:hAnsi="ＭＳ 明朝" w:hint="eastAsia"/>
          <w:sz w:val="22"/>
        </w:rPr>
        <w:t>風俗営業等の規制及び業務の適正化等に関する法律第２条に規定する風俗営業及び性風俗関連特殊営業を営む事業者</w:t>
      </w:r>
      <w:r w:rsidR="007A2283" w:rsidRPr="00264C6B">
        <w:rPr>
          <w:rFonts w:ascii="ＭＳ 明朝" w:eastAsia="ＭＳ 明朝" w:hAnsi="ＭＳ 明朝" w:hint="eastAsia"/>
          <w:sz w:val="22"/>
        </w:rPr>
        <w:t>や反社会的勢力の方は</w:t>
      </w:r>
      <w:r w:rsidR="008057CC" w:rsidRPr="00264C6B">
        <w:rPr>
          <w:rFonts w:ascii="ＭＳ 明朝" w:eastAsia="ＭＳ 明朝" w:hAnsi="ＭＳ 明朝" w:hint="eastAsia"/>
          <w:sz w:val="22"/>
        </w:rPr>
        <w:t>、応募できません。</w:t>
      </w:r>
    </w:p>
    <w:p w14:paraId="71E11316" w14:textId="212FF5DD" w:rsidR="00191858" w:rsidRPr="00264C6B" w:rsidRDefault="00191858" w:rsidP="00191858">
      <w:pPr>
        <w:rPr>
          <w:rFonts w:ascii="ＭＳ 明朝" w:eastAsia="ＭＳ 明朝" w:hAnsi="ＭＳ 明朝"/>
          <w:sz w:val="22"/>
        </w:rPr>
      </w:pPr>
      <w:r w:rsidRPr="00264C6B">
        <w:rPr>
          <w:rFonts w:ascii="ＭＳ 明朝" w:eastAsia="ＭＳ 明朝" w:hAnsi="ＭＳ 明朝" w:hint="eastAsia"/>
          <w:sz w:val="22"/>
        </w:rPr>
        <w:t xml:space="preserve">　　⑷　取扱店の周知方法</w:t>
      </w:r>
    </w:p>
    <w:p w14:paraId="0CC9CAF7" w14:textId="30AB8D23" w:rsidR="00191858" w:rsidRPr="00264C6B" w:rsidRDefault="00191858" w:rsidP="00191858">
      <w:pPr>
        <w:rPr>
          <w:rFonts w:ascii="ＭＳ 明朝" w:eastAsia="ＭＳ 明朝" w:hAnsi="ＭＳ 明朝"/>
          <w:sz w:val="22"/>
        </w:rPr>
      </w:pPr>
      <w:r w:rsidRPr="00264C6B">
        <w:rPr>
          <w:rFonts w:ascii="ＭＳ 明朝" w:eastAsia="ＭＳ 明朝" w:hAnsi="ＭＳ 明朝" w:hint="eastAsia"/>
          <w:sz w:val="22"/>
        </w:rPr>
        <w:t xml:space="preserve">　　　　</w:t>
      </w:r>
      <w:r w:rsidR="00B347B4" w:rsidRPr="00264C6B">
        <w:rPr>
          <w:rFonts w:ascii="ＭＳ 明朝" w:eastAsia="ＭＳ 明朝" w:hAnsi="ＭＳ 明朝" w:hint="eastAsia"/>
          <w:sz w:val="22"/>
        </w:rPr>
        <w:t>取扱店</w:t>
      </w:r>
      <w:r w:rsidRPr="00264C6B">
        <w:rPr>
          <w:rFonts w:ascii="ＭＳ 明朝" w:eastAsia="ＭＳ 明朝" w:hAnsi="ＭＳ 明朝" w:hint="eastAsia"/>
          <w:sz w:val="22"/>
        </w:rPr>
        <w:t>一覧を新聞折り込みや焼津商工会議所、大井川商工会、焼津市のＨＰに掲載</w:t>
      </w:r>
    </w:p>
    <w:p w14:paraId="08550D1E" w14:textId="77777777" w:rsidR="00B347B4" w:rsidRPr="00264C6B" w:rsidRDefault="00B347B4" w:rsidP="00B347B4">
      <w:pPr>
        <w:spacing w:line="400" w:lineRule="exact"/>
        <w:ind w:firstLineChars="100" w:firstLine="210"/>
        <w:rPr>
          <w:rFonts w:ascii="ＭＳ 明朝" w:eastAsia="ＭＳ 明朝" w:hAnsi="ＭＳ 明朝"/>
        </w:rPr>
      </w:pPr>
    </w:p>
    <w:p w14:paraId="544CD8BE" w14:textId="6C65704B" w:rsidR="00E903D2" w:rsidRPr="00264C6B" w:rsidRDefault="0040063D" w:rsidP="00790A9E">
      <w:pPr>
        <w:spacing w:afterLines="20" w:after="72"/>
        <w:rPr>
          <w:rFonts w:ascii="ＭＳ ゴシック" w:eastAsia="ＭＳ ゴシック" w:hAnsi="ＭＳ ゴシック"/>
          <w:sz w:val="24"/>
          <w:szCs w:val="24"/>
        </w:rPr>
      </w:pPr>
      <w:r w:rsidRPr="00264C6B">
        <w:rPr>
          <w:rFonts w:ascii="ＭＳ ゴシック" w:eastAsia="ＭＳ ゴシック" w:hAnsi="ＭＳ ゴシック" w:hint="eastAsia"/>
          <w:sz w:val="24"/>
          <w:szCs w:val="24"/>
        </w:rPr>
        <w:t>〈お申し込み及びお問い合わせ</w:t>
      </w:r>
      <w:r w:rsidR="002A663D" w:rsidRPr="00264C6B">
        <w:rPr>
          <w:rFonts w:ascii="ＭＳ ゴシック" w:eastAsia="ＭＳ ゴシック" w:hAnsi="ＭＳ ゴシック" w:hint="eastAsia"/>
          <w:sz w:val="24"/>
          <w:szCs w:val="24"/>
        </w:rPr>
        <w:t>先</w:t>
      </w:r>
      <w:r w:rsidRPr="00264C6B">
        <w:rPr>
          <w:rFonts w:ascii="ＭＳ ゴシック" w:eastAsia="ＭＳ ゴシック" w:hAnsi="ＭＳ ゴシック" w:hint="eastAsia"/>
          <w:sz w:val="24"/>
          <w:szCs w:val="24"/>
        </w:rPr>
        <w:t>〉</w:t>
      </w:r>
      <w:bookmarkStart w:id="0" w:name="_Hlk41473194"/>
      <w:r w:rsidR="002A663D" w:rsidRPr="00264C6B">
        <w:rPr>
          <w:rFonts w:ascii="ＭＳ ゴシック" w:eastAsia="ＭＳ ゴシック" w:hAnsi="ＭＳ ゴシック" w:hint="eastAsia"/>
          <w:sz w:val="24"/>
          <w:szCs w:val="24"/>
        </w:rPr>
        <w:t>～</w:t>
      </w:r>
      <w:r w:rsidR="002A663D" w:rsidRPr="00264C6B">
        <w:rPr>
          <w:rFonts w:ascii="ＭＳ ゴシック" w:eastAsia="ＭＳ ゴシック" w:hAnsi="ＭＳ ゴシック" w:hint="eastAsia"/>
        </w:rPr>
        <w:t>焼津市プレミアム付生活応援利用券事業実行委員会</w:t>
      </w:r>
      <w:bookmarkEnd w:id="0"/>
      <w:r w:rsidR="002A663D" w:rsidRPr="00264C6B">
        <w:rPr>
          <w:rFonts w:ascii="ＭＳ ゴシック" w:eastAsia="ＭＳ ゴシック" w:hAnsi="ＭＳ ゴシック" w:hint="eastAsia"/>
        </w:rPr>
        <w:t>～</w:t>
      </w:r>
    </w:p>
    <w:p w14:paraId="08933B76" w14:textId="71083ED3" w:rsidR="0040063D" w:rsidRPr="00264C6B" w:rsidRDefault="00FF6A8E" w:rsidP="00FF6A8E">
      <w:pPr>
        <w:spacing w:line="0" w:lineRule="atLeast"/>
        <w:ind w:firstLineChars="200" w:firstLine="560"/>
        <w:rPr>
          <w:rFonts w:ascii="ＭＳ ゴシック" w:eastAsia="ＭＳ ゴシック" w:hAnsi="ＭＳ ゴシック"/>
          <w:sz w:val="28"/>
          <w:szCs w:val="28"/>
        </w:rPr>
      </w:pPr>
      <w:r w:rsidRPr="00264C6B">
        <w:rPr>
          <w:rFonts w:ascii="ＭＳ ゴシック" w:eastAsia="ＭＳ ゴシック" w:hAnsi="ＭＳ ゴシック" w:hint="eastAsia"/>
          <w:sz w:val="28"/>
          <w:szCs w:val="28"/>
        </w:rPr>
        <w:t>焼津</w:t>
      </w:r>
      <w:r w:rsidR="0040063D" w:rsidRPr="00264C6B">
        <w:rPr>
          <w:rFonts w:ascii="ＭＳ ゴシック" w:eastAsia="ＭＳ ゴシック" w:hAnsi="ＭＳ ゴシック" w:hint="eastAsia"/>
          <w:sz w:val="28"/>
          <w:szCs w:val="28"/>
        </w:rPr>
        <w:t>商工</w:t>
      </w:r>
      <w:r w:rsidRPr="00264C6B">
        <w:rPr>
          <w:rFonts w:ascii="ＭＳ ゴシック" w:eastAsia="ＭＳ ゴシック" w:hAnsi="ＭＳ ゴシック" w:hint="eastAsia"/>
          <w:sz w:val="28"/>
          <w:szCs w:val="28"/>
        </w:rPr>
        <w:t>会議所</w:t>
      </w:r>
      <w:r w:rsidR="0040063D" w:rsidRPr="00264C6B">
        <w:rPr>
          <w:rFonts w:ascii="ＭＳ ゴシック" w:eastAsia="ＭＳ ゴシック" w:hAnsi="ＭＳ ゴシック" w:hint="eastAsia"/>
          <w:sz w:val="28"/>
          <w:szCs w:val="28"/>
        </w:rPr>
        <w:t xml:space="preserve">　　〒42</w:t>
      </w:r>
      <w:r w:rsidRPr="00264C6B">
        <w:rPr>
          <w:rFonts w:ascii="ＭＳ ゴシック" w:eastAsia="ＭＳ ゴシック" w:hAnsi="ＭＳ ゴシック" w:hint="eastAsia"/>
          <w:sz w:val="28"/>
          <w:szCs w:val="28"/>
        </w:rPr>
        <w:t>5</w:t>
      </w:r>
      <w:r w:rsidR="0040063D" w:rsidRPr="00264C6B">
        <w:rPr>
          <w:rFonts w:ascii="ＭＳ ゴシック" w:eastAsia="ＭＳ ゴシック" w:hAnsi="ＭＳ ゴシック" w:hint="eastAsia"/>
          <w:sz w:val="28"/>
          <w:szCs w:val="28"/>
        </w:rPr>
        <w:t>-0</w:t>
      </w:r>
      <w:r w:rsidRPr="00264C6B">
        <w:rPr>
          <w:rFonts w:ascii="ＭＳ ゴシック" w:eastAsia="ＭＳ ゴシック" w:hAnsi="ＭＳ ゴシック" w:hint="eastAsia"/>
          <w:sz w:val="28"/>
          <w:szCs w:val="28"/>
        </w:rPr>
        <w:t>026</w:t>
      </w:r>
      <w:r w:rsidR="0040063D" w:rsidRPr="00264C6B">
        <w:rPr>
          <w:rFonts w:ascii="ＭＳ ゴシック" w:eastAsia="ＭＳ ゴシック" w:hAnsi="ＭＳ ゴシック" w:hint="eastAsia"/>
          <w:sz w:val="28"/>
          <w:szCs w:val="28"/>
        </w:rPr>
        <w:t xml:space="preserve">　焼津市</w:t>
      </w:r>
      <w:r w:rsidRPr="00264C6B">
        <w:rPr>
          <w:rFonts w:ascii="ＭＳ ゴシック" w:eastAsia="ＭＳ ゴシック" w:hAnsi="ＭＳ ゴシック" w:hint="eastAsia"/>
          <w:sz w:val="28"/>
          <w:szCs w:val="28"/>
        </w:rPr>
        <w:t>焼津4-15-24</w:t>
      </w:r>
    </w:p>
    <w:p w14:paraId="1362D2FA" w14:textId="01F3D914" w:rsidR="0040063D" w:rsidRPr="00264C6B" w:rsidRDefault="0040063D" w:rsidP="00FF6A8E">
      <w:pPr>
        <w:spacing w:afterLines="50" w:after="180" w:line="0" w:lineRule="atLeast"/>
        <w:ind w:firstLineChars="800" w:firstLine="2240"/>
        <w:rPr>
          <w:rFonts w:ascii="ＭＳ ゴシック" w:eastAsia="ＭＳ ゴシック" w:hAnsi="ＭＳ ゴシック"/>
          <w:sz w:val="28"/>
          <w:szCs w:val="28"/>
        </w:rPr>
      </w:pPr>
      <w:r w:rsidRPr="00264C6B">
        <w:rPr>
          <w:rFonts w:ascii="ＭＳ ゴシック" w:eastAsia="ＭＳ ゴシック" w:hAnsi="ＭＳ ゴシック" w:hint="eastAsia"/>
          <w:sz w:val="28"/>
          <w:szCs w:val="28"/>
        </w:rPr>
        <w:t xml:space="preserve">　　　</w:t>
      </w:r>
      <w:r w:rsidR="00FF6A8E" w:rsidRPr="00264C6B">
        <w:rPr>
          <w:rFonts w:ascii="ＭＳ ゴシック" w:eastAsia="ＭＳ ゴシック" w:hAnsi="ＭＳ ゴシック" w:hint="eastAsia"/>
          <w:sz w:val="28"/>
          <w:szCs w:val="28"/>
        </w:rPr>
        <w:t xml:space="preserve">　TEL054-628-6251／FAX054-628-6300</w:t>
      </w:r>
    </w:p>
    <w:p w14:paraId="1F87C535" w14:textId="38EA487E" w:rsidR="00FF6A8E" w:rsidRPr="00264C6B" w:rsidRDefault="00FF6A8E" w:rsidP="00FF6A8E">
      <w:pPr>
        <w:spacing w:line="0" w:lineRule="atLeast"/>
        <w:ind w:firstLineChars="200" w:firstLine="560"/>
        <w:rPr>
          <w:rFonts w:ascii="ＭＳ ゴシック" w:eastAsia="ＭＳ ゴシック" w:hAnsi="ＭＳ ゴシック"/>
          <w:sz w:val="28"/>
          <w:szCs w:val="28"/>
        </w:rPr>
      </w:pPr>
      <w:r w:rsidRPr="00264C6B">
        <w:rPr>
          <w:rFonts w:ascii="ＭＳ ゴシック" w:eastAsia="ＭＳ ゴシック" w:hAnsi="ＭＳ ゴシック" w:hint="eastAsia"/>
          <w:sz w:val="28"/>
          <w:szCs w:val="28"/>
        </w:rPr>
        <w:t>大井川商工会　　　〒421-0205　焼津市宗高900</w:t>
      </w:r>
    </w:p>
    <w:p w14:paraId="0E249916" w14:textId="5D93134F" w:rsidR="0040063D" w:rsidRPr="002A663D" w:rsidRDefault="00FF6A8E" w:rsidP="002A663D">
      <w:pPr>
        <w:spacing w:line="0" w:lineRule="atLeast"/>
        <w:ind w:firstLineChars="500" w:firstLine="1400"/>
        <w:rPr>
          <w:rFonts w:ascii="ＭＳ ゴシック" w:eastAsia="ＭＳ ゴシック" w:hAnsi="ＭＳ ゴシック"/>
          <w:sz w:val="28"/>
          <w:szCs w:val="28"/>
        </w:rPr>
      </w:pPr>
      <w:r w:rsidRPr="00264C6B">
        <w:rPr>
          <w:rFonts w:ascii="ＭＳ ゴシック" w:eastAsia="ＭＳ ゴシック" w:hAnsi="ＭＳ ゴシック" w:hint="eastAsia"/>
          <w:sz w:val="28"/>
          <w:szCs w:val="28"/>
        </w:rPr>
        <w:t xml:space="preserve">　　　　　　　TEL054-622-0393／FAX054-622-2579</w:t>
      </w:r>
    </w:p>
    <w:sectPr w:rsidR="0040063D" w:rsidRPr="002A663D" w:rsidSect="00970095">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EEDFC" w14:textId="77777777" w:rsidR="00076563" w:rsidRDefault="00076563" w:rsidP="001B6D09">
      <w:r>
        <w:separator/>
      </w:r>
    </w:p>
  </w:endnote>
  <w:endnote w:type="continuationSeparator" w:id="0">
    <w:p w14:paraId="29D61021" w14:textId="77777777" w:rsidR="00076563" w:rsidRDefault="00076563" w:rsidP="001B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38D78" w14:textId="77777777" w:rsidR="00076563" w:rsidRDefault="00076563" w:rsidP="001B6D09">
      <w:r>
        <w:separator/>
      </w:r>
    </w:p>
  </w:footnote>
  <w:footnote w:type="continuationSeparator" w:id="0">
    <w:p w14:paraId="500E12CA" w14:textId="77777777" w:rsidR="00076563" w:rsidRDefault="00076563" w:rsidP="001B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D7"/>
    <w:rsid w:val="00057F39"/>
    <w:rsid w:val="00076563"/>
    <w:rsid w:val="000A1716"/>
    <w:rsid w:val="00106849"/>
    <w:rsid w:val="001275F8"/>
    <w:rsid w:val="00133B63"/>
    <w:rsid w:val="001548FC"/>
    <w:rsid w:val="0019051B"/>
    <w:rsid w:val="00191858"/>
    <w:rsid w:val="001B6D09"/>
    <w:rsid w:val="001D7972"/>
    <w:rsid w:val="001F56EF"/>
    <w:rsid w:val="0020275F"/>
    <w:rsid w:val="00210BEB"/>
    <w:rsid w:val="00235D95"/>
    <w:rsid w:val="002409D8"/>
    <w:rsid w:val="0024344C"/>
    <w:rsid w:val="002507BD"/>
    <w:rsid w:val="00264C6B"/>
    <w:rsid w:val="002658A6"/>
    <w:rsid w:val="002A663D"/>
    <w:rsid w:val="002D72ED"/>
    <w:rsid w:val="00354D90"/>
    <w:rsid w:val="00360C1E"/>
    <w:rsid w:val="0037281C"/>
    <w:rsid w:val="0040063D"/>
    <w:rsid w:val="00402EC4"/>
    <w:rsid w:val="004105A2"/>
    <w:rsid w:val="00453957"/>
    <w:rsid w:val="00493A19"/>
    <w:rsid w:val="004B1064"/>
    <w:rsid w:val="004C59A7"/>
    <w:rsid w:val="004D6253"/>
    <w:rsid w:val="00572387"/>
    <w:rsid w:val="0058572A"/>
    <w:rsid w:val="005A2305"/>
    <w:rsid w:val="005A7F2A"/>
    <w:rsid w:val="005B4894"/>
    <w:rsid w:val="005F2920"/>
    <w:rsid w:val="00633EB7"/>
    <w:rsid w:val="00662467"/>
    <w:rsid w:val="00686D5F"/>
    <w:rsid w:val="00693702"/>
    <w:rsid w:val="006C71B8"/>
    <w:rsid w:val="006D031D"/>
    <w:rsid w:val="007016EF"/>
    <w:rsid w:val="00736BAF"/>
    <w:rsid w:val="00780A4C"/>
    <w:rsid w:val="00790A9E"/>
    <w:rsid w:val="007A2283"/>
    <w:rsid w:val="007A7A56"/>
    <w:rsid w:val="008057CC"/>
    <w:rsid w:val="009325C0"/>
    <w:rsid w:val="00970095"/>
    <w:rsid w:val="009F61C4"/>
    <w:rsid w:val="00A258A0"/>
    <w:rsid w:val="00B23CFB"/>
    <w:rsid w:val="00B2423D"/>
    <w:rsid w:val="00B347B4"/>
    <w:rsid w:val="00B75CD6"/>
    <w:rsid w:val="00B8759F"/>
    <w:rsid w:val="00B924D4"/>
    <w:rsid w:val="00BE78D5"/>
    <w:rsid w:val="00BF1112"/>
    <w:rsid w:val="00C61295"/>
    <w:rsid w:val="00CA4D6E"/>
    <w:rsid w:val="00CD0675"/>
    <w:rsid w:val="00D043A8"/>
    <w:rsid w:val="00D54934"/>
    <w:rsid w:val="00DA2AF3"/>
    <w:rsid w:val="00DD19AE"/>
    <w:rsid w:val="00E259D7"/>
    <w:rsid w:val="00E44315"/>
    <w:rsid w:val="00E57BCD"/>
    <w:rsid w:val="00E903D2"/>
    <w:rsid w:val="00EC0FBA"/>
    <w:rsid w:val="00EC5425"/>
    <w:rsid w:val="00F333ED"/>
    <w:rsid w:val="00F679AA"/>
    <w:rsid w:val="00FD3C3D"/>
    <w:rsid w:val="00FF1A18"/>
    <w:rsid w:val="00FF2650"/>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9A1DD6"/>
  <w15:chartTrackingRefBased/>
  <w15:docId w15:val="{76CB4632-11CE-44C5-9155-AD306A39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D09"/>
    <w:pPr>
      <w:tabs>
        <w:tab w:val="center" w:pos="4252"/>
        <w:tab w:val="right" w:pos="8504"/>
      </w:tabs>
      <w:snapToGrid w:val="0"/>
    </w:pPr>
  </w:style>
  <w:style w:type="character" w:customStyle="1" w:styleId="a4">
    <w:name w:val="ヘッダー (文字)"/>
    <w:basedOn w:val="a0"/>
    <w:link w:val="a3"/>
    <w:uiPriority w:val="99"/>
    <w:rsid w:val="001B6D09"/>
  </w:style>
  <w:style w:type="paragraph" w:styleId="a5">
    <w:name w:val="footer"/>
    <w:basedOn w:val="a"/>
    <w:link w:val="a6"/>
    <w:uiPriority w:val="99"/>
    <w:unhideWhenUsed/>
    <w:rsid w:val="001B6D09"/>
    <w:pPr>
      <w:tabs>
        <w:tab w:val="center" w:pos="4252"/>
        <w:tab w:val="right" w:pos="8504"/>
      </w:tabs>
      <w:snapToGrid w:val="0"/>
    </w:pPr>
  </w:style>
  <w:style w:type="character" w:customStyle="1" w:styleId="a6">
    <w:name w:val="フッター (文字)"/>
    <w:basedOn w:val="a0"/>
    <w:link w:val="a5"/>
    <w:uiPriority w:val="99"/>
    <w:rsid w:val="001B6D09"/>
  </w:style>
  <w:style w:type="paragraph" w:styleId="a7">
    <w:name w:val="Balloon Text"/>
    <w:basedOn w:val="a"/>
    <w:link w:val="a8"/>
    <w:uiPriority w:val="99"/>
    <w:semiHidden/>
    <w:unhideWhenUsed/>
    <w:rsid w:val="004C59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9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01EF3-9582-497C-B393-2A0AEECA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ycci-user01</dc:creator>
  <cp:lastModifiedBy>user</cp:lastModifiedBy>
  <cp:revision>2</cp:revision>
  <cp:lastPrinted>2020-06-01T05:04:00Z</cp:lastPrinted>
  <dcterms:created xsi:type="dcterms:W3CDTF">2020-06-02T00:58:00Z</dcterms:created>
  <dcterms:modified xsi:type="dcterms:W3CDTF">2020-06-02T00:58:00Z</dcterms:modified>
</cp:coreProperties>
</file>